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9" w:rsidRDefault="00A25979"/>
    <w:p w:rsidR="00A25979" w:rsidRDefault="00A25979">
      <w:r>
        <w:t xml:space="preserve">DWD 2019-2020 DMC Budget </w:t>
      </w:r>
      <w:bookmarkStart w:id="0" w:name="_GoBack"/>
      <w:bookmarkEnd w:id="0"/>
    </w:p>
    <w:p w:rsidR="00A25979" w:rsidRDefault="00A25979" w:rsidP="00A25979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333"/>
        <w:gridCol w:w="2129"/>
      </w:tblGrid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>
              <w:t xml:space="preserve">Church </w:t>
            </w:r>
          </w:p>
        </w:tc>
        <w:tc>
          <w:tcPr>
            <w:tcW w:w="3420" w:type="dxa"/>
          </w:tcPr>
          <w:p w:rsidR="00A25979" w:rsidRPr="00A25979" w:rsidRDefault="00A25979" w:rsidP="003D62FE">
            <w:r>
              <w:t xml:space="preserve">Pastor </w:t>
            </w:r>
          </w:p>
        </w:tc>
        <w:tc>
          <w:tcPr>
            <w:tcW w:w="2178" w:type="dxa"/>
          </w:tcPr>
          <w:p w:rsidR="00A25979" w:rsidRPr="00A25979" w:rsidRDefault="00A25979" w:rsidP="003D62FE">
            <w:r>
              <w:t xml:space="preserve">Budget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Cedar Springs Circuit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Powell, Mary  Rev.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>$</w:t>
            </w:r>
            <w:r>
              <w:t>100</w:t>
            </w:r>
            <w:r w:rsidRPr="00A25979">
              <w:t xml:space="preserve">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Live Oak, Donalsonville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Cody,  Kenneth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 xml:space="preserve">$100.00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Mt. Pisgah</w:t>
            </w:r>
          </w:p>
        </w:tc>
        <w:tc>
          <w:tcPr>
            <w:tcW w:w="3420" w:type="dxa"/>
          </w:tcPr>
          <w:p w:rsidR="00A25979" w:rsidRPr="00A25979" w:rsidRDefault="00A25979" w:rsidP="003D62FE">
            <w:proofErr w:type="spellStart"/>
            <w:r w:rsidRPr="00A25979">
              <w:t>Buggs</w:t>
            </w:r>
            <w:proofErr w:type="spellEnd"/>
            <w:r w:rsidRPr="00A25979">
              <w:t>, Emily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>
              <w:t>$25.00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Beulah-Colquitt/</w:t>
            </w:r>
            <w:proofErr w:type="spellStart"/>
            <w:r w:rsidRPr="00A25979">
              <w:t>Tennell</w:t>
            </w:r>
            <w:proofErr w:type="spellEnd"/>
            <w:r w:rsidRPr="00A25979">
              <w:t xml:space="preserve"> </w:t>
            </w:r>
            <w:proofErr w:type="spellStart"/>
            <w:r w:rsidRPr="00A25979">
              <w:t>Caapel</w:t>
            </w:r>
            <w:proofErr w:type="spellEnd"/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Moore,  Jerry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>
              <w:t>$25</w:t>
            </w:r>
            <w:r w:rsidRPr="00A25979">
              <w:t xml:space="preserve">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proofErr w:type="spellStart"/>
            <w:r>
              <w:t>Tennell</w:t>
            </w:r>
            <w:proofErr w:type="spellEnd"/>
            <w:r>
              <w:t xml:space="preserve"> Cha</w:t>
            </w:r>
            <w:r w:rsidRPr="00A25979">
              <w:t>pel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Moore,  Jerry  Rev.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>$</w:t>
            </w:r>
            <w:r>
              <w:t>25</w:t>
            </w:r>
            <w:r w:rsidRPr="00A25979">
              <w:t>.00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Ebenezer, Hilton</w:t>
            </w:r>
          </w:p>
        </w:tc>
        <w:tc>
          <w:tcPr>
            <w:tcW w:w="3420" w:type="dxa"/>
          </w:tcPr>
          <w:p w:rsidR="00A25979" w:rsidRPr="00A25979" w:rsidRDefault="00A25979" w:rsidP="003D62FE">
            <w:proofErr w:type="spellStart"/>
            <w:r w:rsidRPr="00A25979">
              <w:t>Grimsley</w:t>
            </w:r>
            <w:proofErr w:type="spellEnd"/>
            <w:r w:rsidRPr="00A25979">
              <w:t>,  Larry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 xml:space="preserve">$25.00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>St. John-Donalsonville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Moore, Fred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 xml:space="preserve">$100.00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New Prospect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Moore, Fred  Rev.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>$</w:t>
            </w:r>
            <w:r>
              <w:t>25</w:t>
            </w:r>
            <w:r w:rsidRPr="00A25979">
              <w:t>.00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 xml:space="preserve">Allen Chapel-Bethlehem &amp; Jerusalem 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Law, John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 xml:space="preserve">$50.00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Jerusalem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Law, John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>$50.00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 xml:space="preserve"> Oak Grove, Blakely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Reid, Carlos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 xml:space="preserve">$25.00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 xml:space="preserve"> Pleasant Grove, Blakely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Reynolds, Calvin Rev.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>$</w:t>
            </w:r>
            <w:r>
              <w:t>25</w:t>
            </w:r>
            <w:r w:rsidRPr="00A25979">
              <w:t xml:space="preserve">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Wesley</w:t>
            </w:r>
            <w:r>
              <w:t xml:space="preserve"> Chapel – Iron City 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>Reynolds, Calvin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>$</w:t>
            </w:r>
            <w:r>
              <w:t>25</w:t>
            </w:r>
            <w:r w:rsidRPr="00A25979">
              <w:t>.00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3D62FE">
            <w:r w:rsidRPr="00A25979">
              <w:t>Wesley Chapel, Blakely</w:t>
            </w:r>
          </w:p>
        </w:tc>
        <w:tc>
          <w:tcPr>
            <w:tcW w:w="3420" w:type="dxa"/>
          </w:tcPr>
          <w:p w:rsidR="00A25979" w:rsidRPr="00A25979" w:rsidRDefault="00A25979" w:rsidP="003D62FE">
            <w:r w:rsidRPr="00A25979">
              <w:t xml:space="preserve">Rivers, </w:t>
            </w:r>
            <w:proofErr w:type="spellStart"/>
            <w:r w:rsidRPr="00A25979">
              <w:t>Sonjia</w:t>
            </w:r>
            <w:proofErr w:type="spellEnd"/>
            <w:r w:rsidRPr="00A25979">
              <w:t xml:space="preserve">  Rev.</w:t>
            </w:r>
          </w:p>
        </w:tc>
        <w:tc>
          <w:tcPr>
            <w:tcW w:w="2178" w:type="dxa"/>
          </w:tcPr>
          <w:p w:rsidR="00A25979" w:rsidRPr="00A25979" w:rsidRDefault="00A25979" w:rsidP="003D62FE">
            <w:r w:rsidRPr="00A25979">
              <w:t xml:space="preserve">$100.00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79040D">
            <w:r w:rsidRPr="00A25979">
              <w:t xml:space="preserve">Bethel, Branchville </w:t>
            </w:r>
          </w:p>
        </w:tc>
        <w:tc>
          <w:tcPr>
            <w:tcW w:w="3420" w:type="dxa"/>
          </w:tcPr>
          <w:p w:rsidR="00A25979" w:rsidRPr="00A25979" w:rsidRDefault="00A25979" w:rsidP="003D62FE">
            <w:proofErr w:type="spellStart"/>
            <w:r w:rsidRPr="00A25979">
              <w:t>Wildgoose</w:t>
            </w:r>
            <w:proofErr w:type="spellEnd"/>
            <w:r w:rsidRPr="00A25979">
              <w:t xml:space="preserve">, </w:t>
            </w:r>
            <w:proofErr w:type="spellStart"/>
            <w:r w:rsidRPr="00A25979">
              <w:t>Arlisha</w:t>
            </w:r>
            <w:proofErr w:type="spellEnd"/>
            <w:r w:rsidRPr="00A25979">
              <w:t xml:space="preserve"> Rev.</w:t>
            </w:r>
          </w:p>
        </w:tc>
        <w:tc>
          <w:tcPr>
            <w:tcW w:w="2178" w:type="dxa"/>
          </w:tcPr>
          <w:p w:rsidR="00A25979" w:rsidRPr="00A25979" w:rsidRDefault="00A25979" w:rsidP="0079040D">
            <w:r w:rsidRPr="00A25979">
              <w:t>$</w:t>
            </w:r>
            <w:r w:rsidR="0079040D">
              <w:t>25</w:t>
            </w:r>
            <w:r w:rsidRPr="00A25979">
              <w:t xml:space="preserve">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>Cedar Springs Whigham</w:t>
            </w:r>
          </w:p>
        </w:tc>
        <w:tc>
          <w:tcPr>
            <w:tcW w:w="3420" w:type="dxa"/>
          </w:tcPr>
          <w:p w:rsidR="00A25979" w:rsidRPr="00A25979" w:rsidRDefault="00A25979" w:rsidP="00A25979">
            <w:proofErr w:type="spellStart"/>
            <w:r w:rsidRPr="00A25979">
              <w:t>Wildgoose</w:t>
            </w:r>
            <w:proofErr w:type="spellEnd"/>
            <w:r w:rsidRPr="00A25979">
              <w:t xml:space="preserve">, </w:t>
            </w:r>
            <w:proofErr w:type="spellStart"/>
            <w:r w:rsidRPr="00A25979">
              <w:t>Arlisha</w:t>
            </w:r>
            <w:proofErr w:type="spellEnd"/>
            <w:r w:rsidRPr="00A25979">
              <w:t xml:space="preserve"> Rev.</w:t>
            </w:r>
          </w:p>
        </w:tc>
        <w:tc>
          <w:tcPr>
            <w:tcW w:w="2178" w:type="dxa"/>
          </w:tcPr>
          <w:p w:rsidR="00A25979" w:rsidRPr="00A25979" w:rsidRDefault="0079040D" w:rsidP="00A25979">
            <w:r w:rsidRPr="00A25979">
              <w:t>$</w:t>
            </w:r>
            <w:r>
              <w:t>25</w:t>
            </w:r>
            <w:r w:rsidRPr="00A25979">
              <w:t>.00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>Newberry</w:t>
            </w:r>
          </w:p>
        </w:tc>
        <w:tc>
          <w:tcPr>
            <w:tcW w:w="3420" w:type="dxa"/>
          </w:tcPr>
          <w:p w:rsidR="00A25979" w:rsidRPr="00A25979" w:rsidRDefault="00A25979" w:rsidP="00A25979">
            <w:r w:rsidRPr="00A25979">
              <w:t>Yarbrough,  Anthony Rev.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 xml:space="preserve">$100.00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 xml:space="preserve">St. James - Nashville, </w:t>
            </w:r>
          </w:p>
        </w:tc>
        <w:tc>
          <w:tcPr>
            <w:tcW w:w="3420" w:type="dxa"/>
          </w:tcPr>
          <w:p w:rsidR="00A25979" w:rsidRPr="00A25979" w:rsidRDefault="00A25979" w:rsidP="00A25979">
            <w:proofErr w:type="spellStart"/>
            <w:r w:rsidRPr="00A25979">
              <w:t>Matchett</w:t>
            </w:r>
            <w:proofErr w:type="spellEnd"/>
            <w:r w:rsidRPr="00A25979">
              <w:t xml:space="preserve">, Linda Rev. 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 xml:space="preserve">$25.00 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 xml:space="preserve">Bailey Chapel Doerun  </w:t>
            </w:r>
          </w:p>
        </w:tc>
        <w:tc>
          <w:tcPr>
            <w:tcW w:w="3420" w:type="dxa"/>
          </w:tcPr>
          <w:p w:rsidR="00A25979" w:rsidRPr="00A25979" w:rsidRDefault="00A25979" w:rsidP="00A25979">
            <w:proofErr w:type="spellStart"/>
            <w:r w:rsidRPr="00A25979">
              <w:t>Matchett</w:t>
            </w:r>
            <w:proofErr w:type="spellEnd"/>
            <w:r w:rsidRPr="00A25979">
              <w:t>, Linda Rev.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>$25.00</w:t>
            </w:r>
          </w:p>
        </w:tc>
      </w:tr>
      <w:tr w:rsidR="00A25979" w:rsidRP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>Grant Chapel - Moultrie</w:t>
            </w:r>
          </w:p>
        </w:tc>
        <w:tc>
          <w:tcPr>
            <w:tcW w:w="3420" w:type="dxa"/>
          </w:tcPr>
          <w:p w:rsidR="00A25979" w:rsidRPr="00A25979" w:rsidRDefault="00A25979" w:rsidP="00A25979">
            <w:r w:rsidRPr="00A25979">
              <w:t>Flowers, Anthony Rev. Dr.</w:t>
            </w:r>
          </w:p>
        </w:tc>
        <w:tc>
          <w:tcPr>
            <w:tcW w:w="2178" w:type="dxa"/>
          </w:tcPr>
          <w:p w:rsidR="00A25979" w:rsidRPr="00A25979" w:rsidRDefault="00A25979" w:rsidP="00A25979">
            <w:r w:rsidRPr="00A25979">
              <w:t xml:space="preserve">$50.00 </w:t>
            </w:r>
          </w:p>
        </w:tc>
      </w:tr>
      <w:tr w:rsidR="00A25979" w:rsidTr="0079040D">
        <w:tc>
          <w:tcPr>
            <w:tcW w:w="3978" w:type="dxa"/>
          </w:tcPr>
          <w:p w:rsidR="00A25979" w:rsidRPr="00A25979" w:rsidRDefault="00A25979" w:rsidP="00A25979">
            <w:r w:rsidRPr="00A25979">
              <w:t xml:space="preserve">Nelson Chapel - </w:t>
            </w:r>
            <w:r w:rsidRPr="00A25979">
              <w:t>Bainbridge</w:t>
            </w:r>
            <w:r w:rsidRPr="00A25979">
              <w:t xml:space="preserve"> </w:t>
            </w:r>
          </w:p>
        </w:tc>
        <w:tc>
          <w:tcPr>
            <w:tcW w:w="3420" w:type="dxa"/>
          </w:tcPr>
          <w:p w:rsidR="00A25979" w:rsidRPr="00A25979" w:rsidRDefault="00A25979" w:rsidP="00A25979">
            <w:r w:rsidRPr="00A25979">
              <w:t xml:space="preserve">Kohn, Martin Rev. </w:t>
            </w:r>
          </w:p>
        </w:tc>
        <w:tc>
          <w:tcPr>
            <w:tcW w:w="2178" w:type="dxa"/>
          </w:tcPr>
          <w:p w:rsidR="00A25979" w:rsidRDefault="00A25979" w:rsidP="00A25979">
            <w:r w:rsidRPr="00A25979">
              <w:t>$100.00</w:t>
            </w:r>
          </w:p>
        </w:tc>
      </w:tr>
    </w:tbl>
    <w:p w:rsidR="00A25979" w:rsidRDefault="00A25979" w:rsidP="00A25979"/>
    <w:sectPr w:rsidR="00A2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9"/>
    <w:rsid w:val="00637138"/>
    <w:rsid w:val="0079040D"/>
    <w:rsid w:val="00A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DD37"/>
  <w15:chartTrackingRefBased/>
  <w15:docId w15:val="{A6E8D4E5-7EFE-41F8-9650-13FBC982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9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597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2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Angelia</dc:creator>
  <cp:keywords/>
  <dc:description/>
  <cp:lastModifiedBy>Reynolds, Angelia</cp:lastModifiedBy>
  <cp:revision>1</cp:revision>
  <dcterms:created xsi:type="dcterms:W3CDTF">2019-10-08T21:19:00Z</dcterms:created>
  <dcterms:modified xsi:type="dcterms:W3CDTF">2019-10-08T21:32:00Z</dcterms:modified>
</cp:coreProperties>
</file>